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非个人用户所申报车辆自初次登记日期起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两年内不办理过户的承诺函</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本单位在提交海南省2021 年促进新能源汽车消费综合奖励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资金申请时，已充分知晓申报财政奖励资金的相关要求和条件，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本单位所有申请</w:t>
      </w:r>
      <w:r>
        <w:rPr>
          <w:rFonts w:hint="eastAsia" w:ascii="仿宋_GB2312" w:hAnsi="仿宋_GB2312" w:eastAsia="仿宋_GB2312" w:cs="仿宋_GB2312"/>
          <w:sz w:val="32"/>
          <w:szCs w:val="32"/>
          <w:lang w:val="en-US" w:eastAsia="zh-CN"/>
        </w:rPr>
        <w:t>昌江县</w:t>
      </w:r>
      <w:r>
        <w:rPr>
          <w:rFonts w:hint="eastAsia" w:ascii="仿宋_GB2312" w:hAnsi="仿宋_GB2312" w:eastAsia="仿宋_GB2312" w:cs="仿宋_GB2312"/>
          <w:sz w:val="32"/>
          <w:szCs w:val="32"/>
        </w:rPr>
        <w:t>2021年促进新能源汽车消费综合奖励资金的车辆自注册登记之日起两年内不转卖给其他单位或个人，不办理过户手续。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自愿接受</w:t>
      </w:r>
      <w:r>
        <w:rPr>
          <w:rFonts w:hint="eastAsia" w:ascii="仿宋_GB2312" w:hAnsi="仿宋_GB2312" w:eastAsia="仿宋_GB2312" w:cs="仿宋_GB2312"/>
          <w:sz w:val="32"/>
          <w:szCs w:val="32"/>
          <w:lang w:val="en-US" w:eastAsia="zh-CN"/>
        </w:rPr>
        <w:t>昌江县</w:t>
      </w:r>
      <w:r>
        <w:rPr>
          <w:rFonts w:hint="eastAsia" w:ascii="仿宋_GB2312" w:hAnsi="仿宋_GB2312" w:eastAsia="仿宋_GB2312" w:cs="仿宋_GB2312"/>
          <w:sz w:val="32"/>
          <w:szCs w:val="32"/>
        </w:rPr>
        <w:t>相关部门对上述车辆的监管。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已明确上述车辆用途并充分预计可能造成的影响，自愿承担自注册登记之日起两年内不能过户造成的损失。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单位名称（盖章）：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法人</w:t>
      </w:r>
      <w:r>
        <w:rPr>
          <w:rFonts w:hint="eastAsia" w:ascii="仿宋_GB2312" w:hAnsi="仿宋_GB2312" w:eastAsia="仿宋_GB2312" w:cs="仿宋_GB2312"/>
          <w:sz w:val="32"/>
          <w:szCs w:val="32"/>
          <w:lang w:val="en-US" w:eastAsia="zh-CN"/>
        </w:rPr>
        <w:t>或委托人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C66F8"/>
    <w:rsid w:val="1FA866C4"/>
    <w:rsid w:val="759C6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2021-07-29T10:05:00Z</dcterms:created>
  <dc:creator>工信局收发员</dc:creator>
  <cp:lastModifiedBy>工信局收发员</cp:lastModifiedBy>
  <dcterms:modified xsi:type="dcterms:W3CDTF">2021-07-29T10:08:08Z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