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我已仔细阅读《昌江黎族自治县2024年公开招聘幼儿园员额人员公告（第1号）》，清楚并理解其内容。现郑重承诺如下：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本人所填写（提供）的个人基本信息、学历学位、资格证书、工作经历等报考信息均真实有效。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本人自行与所在单位进行沟通，确保考察、招录等工作顺利进行，如因此导致后续公开招聘手续受阻的，责任自负。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024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C4"/>
    <w:rsid w:val="001241DC"/>
    <w:rsid w:val="001C5CD7"/>
    <w:rsid w:val="003C58CB"/>
    <w:rsid w:val="00424A3A"/>
    <w:rsid w:val="004538C1"/>
    <w:rsid w:val="00460A67"/>
    <w:rsid w:val="004754C9"/>
    <w:rsid w:val="006321C4"/>
    <w:rsid w:val="006322B1"/>
    <w:rsid w:val="00655D5E"/>
    <w:rsid w:val="007B3873"/>
    <w:rsid w:val="007C27E0"/>
    <w:rsid w:val="00852D19"/>
    <w:rsid w:val="00A5674A"/>
    <w:rsid w:val="00B47265"/>
    <w:rsid w:val="00D01FE8"/>
    <w:rsid w:val="00EA202D"/>
    <w:rsid w:val="0BDE449B"/>
    <w:rsid w:val="191827CF"/>
    <w:rsid w:val="5D1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285</Characters>
  <Lines>2</Lines>
  <Paragraphs>1</Paragraphs>
  <TotalTime>21</TotalTime>
  <ScaleCrop>false</ScaleCrop>
  <LinksUpToDate>false</LinksUpToDate>
  <CharactersWithSpaces>333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2020-08-31T01:48:00Z</dcterms:created>
  <dc:creator>云永材</dc:creator>
  <cp:lastModifiedBy>快乐的猴子</cp:lastModifiedBy>
  <dcterms:modified xsi:type="dcterms:W3CDTF">2024-06-03T03:42:29Z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